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1CAC1" w14:textId="77777777" w:rsidR="008052FE" w:rsidRPr="008052FE" w:rsidRDefault="008052FE" w:rsidP="008052FE">
      <w:pPr>
        <w:spacing w:line="240" w:lineRule="auto"/>
        <w:jc w:val="center"/>
        <w:rPr>
          <w:rFonts w:ascii="Times New Roman" w:hAnsi="Times New Roman" w:cs="Times New Roman"/>
          <w:sz w:val="44"/>
          <w:szCs w:val="32"/>
        </w:rPr>
      </w:pPr>
      <w:r w:rsidRPr="008052FE">
        <w:rPr>
          <w:rFonts w:ascii="Times New Roman" w:hAnsi="Times New Roman" w:cs="Times New Roman"/>
          <w:noProof/>
          <w:sz w:val="44"/>
          <w:szCs w:val="32"/>
        </w:rPr>
        <w:drawing>
          <wp:inline distT="0" distB="0" distL="0" distR="0" wp14:anchorId="069B7FBF" wp14:editId="503B370A">
            <wp:extent cx="4301490" cy="1645920"/>
            <wp:effectExtent l="0" t="0" r="3810" b="0"/>
            <wp:docPr id="1" name="Picture 1" descr="C:\Users\johan\AppData\Local\Microsoft\Windows\INetCache\Content.Word\Chronic-Disease-Solutions-Awareness-Month-October-Logos-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han\AppData\Local\Microsoft\Windows\INetCache\Content.Word\Chronic-Disease-Solutions-Awareness-Month-October-Logos-10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AEBA2" w14:textId="77777777" w:rsidR="008052FE" w:rsidRPr="008052FE" w:rsidRDefault="008052FE" w:rsidP="008052FE">
      <w:pPr>
        <w:spacing w:line="240" w:lineRule="auto"/>
        <w:jc w:val="center"/>
        <w:rPr>
          <w:rFonts w:ascii="Times New Roman" w:hAnsi="Times New Roman" w:cs="Times New Roman"/>
          <w:sz w:val="44"/>
          <w:szCs w:val="32"/>
        </w:rPr>
      </w:pPr>
    </w:p>
    <w:p w14:paraId="52781B11" w14:textId="43FC28ED" w:rsidR="00BD01E7" w:rsidRPr="00601378" w:rsidRDefault="008052FE" w:rsidP="00094ED5">
      <w:pPr>
        <w:spacing w:after="360" w:line="240" w:lineRule="auto"/>
        <w:jc w:val="center"/>
        <w:rPr>
          <w:rFonts w:ascii="Georgia" w:hAnsi="Georgia" w:cs="Times New Roman"/>
          <w:i/>
          <w:sz w:val="52"/>
          <w:szCs w:val="52"/>
        </w:rPr>
      </w:pPr>
      <w:r w:rsidRPr="00601378">
        <w:rPr>
          <w:rFonts w:ascii="Georgia" w:hAnsi="Georgia" w:cs="Times New Roman"/>
          <w:i/>
          <w:sz w:val="52"/>
          <w:szCs w:val="52"/>
        </w:rPr>
        <w:t xml:space="preserve">Proclamation Guidelines </w:t>
      </w:r>
    </w:p>
    <w:p w14:paraId="6C6D8B61" w14:textId="6A72B776" w:rsidR="008052FE" w:rsidRPr="008052FE" w:rsidRDefault="00BD01E7" w:rsidP="00D6148C">
      <w:pPr>
        <w:pStyle w:val="BodyText"/>
        <w:spacing w:after="240" w:line="360" w:lineRule="auto"/>
        <w:rPr>
          <w:rFonts w:ascii="Times New Roman" w:hAnsi="Times New Roman"/>
          <w:b w:val="0"/>
        </w:rPr>
      </w:pPr>
      <w:r w:rsidRPr="008052FE">
        <w:rPr>
          <w:rFonts w:ascii="Times New Roman" w:hAnsi="Times New Roman"/>
          <w:b w:val="0"/>
        </w:rPr>
        <w:t xml:space="preserve">Contact the office of your </w:t>
      </w:r>
      <w:r w:rsidR="00D6148C">
        <w:rPr>
          <w:rFonts w:ascii="Times New Roman" w:hAnsi="Times New Roman"/>
          <w:b w:val="0"/>
        </w:rPr>
        <w:t xml:space="preserve">city mayor or state governor </w:t>
      </w:r>
      <w:r w:rsidR="008052FE" w:rsidRPr="008052FE">
        <w:rPr>
          <w:rFonts w:ascii="Times New Roman" w:hAnsi="Times New Roman"/>
          <w:b w:val="0"/>
        </w:rPr>
        <w:t xml:space="preserve">by setting up </w:t>
      </w:r>
      <w:r w:rsidRPr="008052FE">
        <w:rPr>
          <w:rFonts w:ascii="Times New Roman" w:hAnsi="Times New Roman"/>
          <w:b w:val="0"/>
        </w:rPr>
        <w:t>an appointment</w:t>
      </w:r>
      <w:r w:rsidR="00D87AF4">
        <w:rPr>
          <w:rFonts w:ascii="Times New Roman" w:hAnsi="Times New Roman"/>
          <w:b w:val="0"/>
        </w:rPr>
        <w:t xml:space="preserve"> with the executive assistant.</w:t>
      </w:r>
      <w:r w:rsidRPr="008052FE">
        <w:rPr>
          <w:rFonts w:ascii="Times New Roman" w:hAnsi="Times New Roman"/>
          <w:b w:val="0"/>
        </w:rPr>
        <w:t xml:space="preserve"> Explain that </w:t>
      </w:r>
      <w:r w:rsidR="008052FE" w:rsidRPr="008052FE">
        <w:rPr>
          <w:rFonts w:ascii="Times New Roman" w:hAnsi="Times New Roman"/>
          <w:b w:val="0"/>
        </w:rPr>
        <w:t xml:space="preserve">Chronic Disease Awareness Month™ </w:t>
      </w:r>
      <w:r w:rsidRPr="008052FE">
        <w:rPr>
          <w:rFonts w:ascii="Times New Roman" w:hAnsi="Times New Roman"/>
          <w:b w:val="0"/>
        </w:rPr>
        <w:t>is a</w:t>
      </w:r>
      <w:r w:rsidR="008052FE" w:rsidRPr="008052FE">
        <w:rPr>
          <w:rFonts w:ascii="Times New Roman" w:hAnsi="Times New Roman"/>
          <w:b w:val="0"/>
        </w:rPr>
        <w:t>n</w:t>
      </w:r>
      <w:r w:rsidRPr="008052FE">
        <w:rPr>
          <w:rFonts w:ascii="Times New Roman" w:hAnsi="Times New Roman"/>
          <w:b w:val="0"/>
        </w:rPr>
        <w:t xml:space="preserve"> </w:t>
      </w:r>
      <w:r w:rsidR="008052FE" w:rsidRPr="008052FE">
        <w:rPr>
          <w:rFonts w:ascii="Times New Roman" w:hAnsi="Times New Roman"/>
          <w:b w:val="0"/>
        </w:rPr>
        <w:t xml:space="preserve">annual education </w:t>
      </w:r>
      <w:r w:rsidRPr="008052FE">
        <w:rPr>
          <w:rFonts w:ascii="Times New Roman" w:hAnsi="Times New Roman"/>
          <w:b w:val="0"/>
        </w:rPr>
        <w:t xml:space="preserve">campaign </w:t>
      </w:r>
      <w:r w:rsidR="008052FE" w:rsidRPr="008052FE">
        <w:rPr>
          <w:rFonts w:ascii="Times New Roman" w:hAnsi="Times New Roman"/>
          <w:b w:val="0"/>
        </w:rPr>
        <w:t xml:space="preserve">every October </w:t>
      </w:r>
      <w:r w:rsidRPr="008052FE">
        <w:rPr>
          <w:rFonts w:ascii="Times New Roman" w:hAnsi="Times New Roman"/>
          <w:b w:val="0"/>
        </w:rPr>
        <w:t xml:space="preserve">created </w:t>
      </w:r>
      <w:r w:rsidR="008052FE" w:rsidRPr="008052FE">
        <w:rPr>
          <w:rFonts w:ascii="Times New Roman" w:hAnsi="Times New Roman"/>
          <w:b w:val="0"/>
        </w:rPr>
        <w:t>by the non-profit Lifestyle Medicine University Foundation</w:t>
      </w:r>
      <w:r w:rsidRPr="008052FE">
        <w:rPr>
          <w:rFonts w:ascii="Times New Roman" w:hAnsi="Times New Roman"/>
          <w:b w:val="0"/>
        </w:rPr>
        <w:t>.</w:t>
      </w:r>
      <w:r w:rsidR="008052FE" w:rsidRPr="008052FE">
        <w:rPr>
          <w:rFonts w:ascii="Times New Roman" w:hAnsi="Times New Roman"/>
          <w:b w:val="0"/>
        </w:rPr>
        <w:t xml:space="preserve"> </w:t>
      </w:r>
      <w:r w:rsidRPr="008052FE">
        <w:rPr>
          <w:rFonts w:ascii="Times New Roman" w:hAnsi="Times New Roman"/>
          <w:b w:val="0"/>
        </w:rPr>
        <w:t xml:space="preserve"> </w:t>
      </w:r>
    </w:p>
    <w:p w14:paraId="21415A91" w14:textId="19E82C3C" w:rsidR="00D87AF4" w:rsidRDefault="008052FE" w:rsidP="00D6148C">
      <w:pPr>
        <w:pStyle w:val="BodyText"/>
        <w:spacing w:after="240" w:line="360" w:lineRule="auto"/>
        <w:rPr>
          <w:rFonts w:ascii="Times New Roman" w:hAnsi="Times New Roman"/>
          <w:b w:val="0"/>
        </w:rPr>
      </w:pPr>
      <w:r w:rsidRPr="008052FE">
        <w:rPr>
          <w:rFonts w:ascii="Times New Roman" w:hAnsi="Times New Roman"/>
          <w:b w:val="0"/>
        </w:rPr>
        <w:t>Chronic Disease Month™ is an annual awareness campaign focused on educating the public about chronic diseases like heart disease, diabetes, obesity, pain, d</w:t>
      </w:r>
      <w:r w:rsidR="00823595">
        <w:rPr>
          <w:rFonts w:ascii="Times New Roman" w:hAnsi="Times New Roman"/>
          <w:b w:val="0"/>
        </w:rPr>
        <w:t>epression, anxiety, and cancer.</w:t>
      </w:r>
    </w:p>
    <w:p w14:paraId="65D72EAA" w14:textId="082BB920" w:rsidR="00D87AF4" w:rsidRDefault="008052FE" w:rsidP="00D6148C">
      <w:pPr>
        <w:pStyle w:val="BodyText"/>
        <w:spacing w:after="240" w:line="360" w:lineRule="auto"/>
        <w:rPr>
          <w:rFonts w:ascii="Times New Roman" w:hAnsi="Times New Roman"/>
          <w:b w:val="0"/>
        </w:rPr>
      </w:pPr>
      <w:r w:rsidRPr="008052FE">
        <w:rPr>
          <w:rFonts w:ascii="Times New Roman" w:hAnsi="Times New Roman"/>
          <w:b w:val="0"/>
        </w:rPr>
        <w:t xml:space="preserve">Thousands of volunteer ambassadors </w:t>
      </w:r>
      <w:r w:rsidR="00D6148C">
        <w:rPr>
          <w:rFonts w:ascii="Times New Roman" w:hAnsi="Times New Roman"/>
          <w:b w:val="0"/>
        </w:rPr>
        <w:t xml:space="preserve">will </w:t>
      </w:r>
      <w:r w:rsidRPr="008052FE">
        <w:rPr>
          <w:rFonts w:ascii="Times New Roman" w:hAnsi="Times New Roman"/>
          <w:b w:val="0"/>
        </w:rPr>
        <w:t xml:space="preserve">host local or online </w:t>
      </w:r>
      <w:r w:rsidR="00D87AF4">
        <w:rPr>
          <w:rFonts w:ascii="Times New Roman" w:hAnsi="Times New Roman"/>
          <w:b w:val="0"/>
        </w:rPr>
        <w:t xml:space="preserve">educational events about </w:t>
      </w:r>
      <w:r w:rsidR="00D87AF4" w:rsidRPr="00D87AF4">
        <w:rPr>
          <w:rFonts w:ascii="Times New Roman" w:hAnsi="Times New Roman"/>
          <w:b w:val="0"/>
        </w:rPr>
        <w:t>the importance of evidence-base</w:t>
      </w:r>
      <w:r w:rsidR="00D87AF4">
        <w:rPr>
          <w:rFonts w:ascii="Times New Roman" w:hAnsi="Times New Roman"/>
          <w:b w:val="0"/>
        </w:rPr>
        <w:t>d Prevention</w:t>
      </w:r>
      <w:r w:rsidR="00823595">
        <w:rPr>
          <w:rFonts w:ascii="Times New Roman" w:hAnsi="Times New Roman"/>
          <w:b w:val="0"/>
        </w:rPr>
        <w:t>,</w:t>
      </w:r>
      <w:bookmarkStart w:id="0" w:name="_GoBack"/>
      <w:bookmarkEnd w:id="0"/>
      <w:r w:rsidR="00D87AF4">
        <w:rPr>
          <w:rFonts w:ascii="Times New Roman" w:hAnsi="Times New Roman"/>
          <w:b w:val="0"/>
        </w:rPr>
        <w:t xml:space="preserve"> Lifestyle</w:t>
      </w:r>
      <w:r w:rsidR="00D87AF4" w:rsidRPr="00D87AF4">
        <w:rPr>
          <w:rFonts w:ascii="Times New Roman" w:hAnsi="Times New Roman"/>
          <w:b w:val="0"/>
        </w:rPr>
        <w:t xml:space="preserve"> </w:t>
      </w:r>
      <w:r w:rsidR="00D87AF4">
        <w:rPr>
          <w:rFonts w:ascii="Times New Roman" w:hAnsi="Times New Roman"/>
          <w:b w:val="0"/>
        </w:rPr>
        <w:t>M</w:t>
      </w:r>
      <w:r w:rsidR="00D87AF4" w:rsidRPr="00D87AF4">
        <w:rPr>
          <w:rFonts w:ascii="Times New Roman" w:hAnsi="Times New Roman"/>
          <w:b w:val="0"/>
        </w:rPr>
        <w:t>edicine</w:t>
      </w:r>
      <w:r w:rsidR="00823595">
        <w:rPr>
          <w:rFonts w:ascii="Times New Roman" w:hAnsi="Times New Roman"/>
          <w:b w:val="0"/>
        </w:rPr>
        <w:t>, and Health Coaching</w:t>
      </w:r>
      <w:r w:rsidR="00D87AF4" w:rsidRPr="00D87AF4">
        <w:rPr>
          <w:rFonts w:ascii="Times New Roman" w:hAnsi="Times New Roman"/>
          <w:b w:val="0"/>
        </w:rPr>
        <w:t xml:space="preserve"> to reduce and reverse chronic health issues</w:t>
      </w:r>
    </w:p>
    <w:p w14:paraId="6987E760" w14:textId="4CDBE159" w:rsidR="008052FE" w:rsidRPr="008052FE" w:rsidRDefault="00D87AF4" w:rsidP="00D6148C">
      <w:pPr>
        <w:pStyle w:val="BodyText"/>
        <w:spacing w:after="240"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Physicians and healthcare providers are encourage</w:t>
      </w:r>
      <w:r w:rsidR="00D6148C">
        <w:rPr>
          <w:rFonts w:ascii="Times New Roman" w:hAnsi="Times New Roman"/>
          <w:b w:val="0"/>
        </w:rPr>
        <w:t>d</w:t>
      </w:r>
      <w:r>
        <w:rPr>
          <w:rFonts w:ascii="Times New Roman" w:hAnsi="Times New Roman"/>
          <w:b w:val="0"/>
        </w:rPr>
        <w:t xml:space="preserve"> to provide smart options of care that address the root-causes of chronic disease by prescribing Lifestyle Medicine to patients.</w:t>
      </w:r>
    </w:p>
    <w:p w14:paraId="6C820B40" w14:textId="0019E7BC" w:rsidR="00D6148C" w:rsidRDefault="00D87AF4" w:rsidP="00D6148C">
      <w:pPr>
        <w:pStyle w:val="BodyText"/>
        <w:spacing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Use</w:t>
      </w:r>
      <w:r w:rsidR="00BD01E7" w:rsidRPr="00D87AF4">
        <w:rPr>
          <w:rFonts w:ascii="Times New Roman" w:hAnsi="Times New Roman"/>
        </w:rPr>
        <w:t xml:space="preserve"> this template</w:t>
      </w:r>
      <w:r>
        <w:rPr>
          <w:rFonts w:ascii="Times New Roman" w:hAnsi="Times New Roman"/>
        </w:rPr>
        <w:t xml:space="preserve"> to</w:t>
      </w:r>
      <w:r w:rsidR="00BD01E7" w:rsidRPr="00D87AF4">
        <w:rPr>
          <w:rFonts w:ascii="Times New Roman" w:hAnsi="Times New Roman"/>
        </w:rPr>
        <w:t xml:space="preserve"> create a proclamation on</w:t>
      </w:r>
      <w:r w:rsidR="00525B2F">
        <w:rPr>
          <w:rFonts w:ascii="Times New Roman" w:hAnsi="Times New Roman"/>
        </w:rPr>
        <w:t xml:space="preserve"> your</w:t>
      </w:r>
      <w:r w:rsidR="00D6148C">
        <w:rPr>
          <w:rFonts w:ascii="Times New Roman" w:hAnsi="Times New Roman"/>
        </w:rPr>
        <w:t xml:space="preserve"> letterhead with a public announcement. </w:t>
      </w:r>
    </w:p>
    <w:p w14:paraId="3AE2048C" w14:textId="36A09192" w:rsidR="00D1660E" w:rsidRPr="00D1660E" w:rsidRDefault="00D1660E" w:rsidP="00D1660E">
      <w:pPr>
        <w:pStyle w:val="BodyText"/>
        <w:spacing w:after="240" w:line="360" w:lineRule="auto"/>
        <w:jc w:val="center"/>
        <w:rPr>
          <w:rFonts w:ascii="Times New Roman" w:hAnsi="Times New Roman"/>
          <w:color w:val="D9D9D9" w:themeColor="background1" w:themeShade="D9"/>
        </w:rPr>
      </w:pPr>
      <w:r w:rsidRPr="00D1660E">
        <w:rPr>
          <w:rFonts w:ascii="Times New Roman" w:hAnsi="Times New Roman"/>
          <w:color w:val="D9D9D9" w:themeColor="background1" w:themeShade="D9"/>
        </w:rPr>
        <w:t>___________________________________</w:t>
      </w:r>
    </w:p>
    <w:p w14:paraId="7DB0A0F2" w14:textId="2754A19C" w:rsidR="008052FE" w:rsidRDefault="00525B2F" w:rsidP="00D1660E">
      <w:pPr>
        <w:pStyle w:val="BodyText"/>
        <w:spacing w:after="240" w:line="360" w:lineRule="auto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Please </w:t>
      </w:r>
      <w:r w:rsidR="00D6148C" w:rsidRPr="00D6148C">
        <w:rPr>
          <w:rFonts w:ascii="Times New Roman" w:hAnsi="Times New Roman"/>
          <w:b w:val="0"/>
        </w:rPr>
        <w:t>share the ann</w:t>
      </w:r>
      <w:r w:rsidR="00D1660E">
        <w:rPr>
          <w:rFonts w:ascii="Times New Roman" w:hAnsi="Times New Roman"/>
          <w:b w:val="0"/>
        </w:rPr>
        <w:t xml:space="preserve">ouncement day and a </w:t>
      </w:r>
      <w:r w:rsidR="00D6148C" w:rsidRPr="00D6148C">
        <w:rPr>
          <w:rFonts w:ascii="Times New Roman" w:hAnsi="Times New Roman"/>
          <w:b w:val="0"/>
        </w:rPr>
        <w:t xml:space="preserve">proclamation </w:t>
      </w:r>
      <w:r w:rsidR="00D1660E">
        <w:rPr>
          <w:rFonts w:ascii="Times New Roman" w:hAnsi="Times New Roman"/>
          <w:b w:val="0"/>
        </w:rPr>
        <w:t xml:space="preserve">copy </w:t>
      </w:r>
      <w:r w:rsidR="00D6148C" w:rsidRPr="00D6148C">
        <w:rPr>
          <w:rFonts w:ascii="Times New Roman" w:hAnsi="Times New Roman"/>
          <w:b w:val="0"/>
        </w:rPr>
        <w:t>with our team.</w:t>
      </w:r>
      <w:r w:rsidR="00D1660E">
        <w:rPr>
          <w:rFonts w:ascii="Times New Roman" w:hAnsi="Times New Roman"/>
          <w:b w:val="0"/>
        </w:rPr>
        <w:br/>
      </w:r>
      <w:hyperlink r:id="rId10" w:history="1">
        <w:r w:rsidR="00D6148C" w:rsidRPr="00601378">
          <w:rPr>
            <w:rStyle w:val="Hyperlink"/>
            <w:rFonts w:ascii="Times New Roman" w:hAnsi="Times New Roman"/>
            <w:b w:val="0"/>
          </w:rPr>
          <w:t>join@chronicdiseasemonth.org</w:t>
        </w:r>
      </w:hyperlink>
      <w:r w:rsidR="00D6148C" w:rsidRPr="00601378">
        <w:rPr>
          <w:rFonts w:ascii="Times New Roman" w:hAnsi="Times New Roman"/>
          <w:b w:val="0"/>
        </w:rPr>
        <w:t xml:space="preserve"> | </w:t>
      </w:r>
      <w:hyperlink r:id="rId11" w:history="1">
        <w:r w:rsidR="00D6148C" w:rsidRPr="00601378">
          <w:rPr>
            <w:rStyle w:val="Hyperlink"/>
            <w:rFonts w:ascii="Times New Roman" w:hAnsi="Times New Roman"/>
            <w:b w:val="0"/>
          </w:rPr>
          <w:t>ChronicDiseaseMonth.org</w:t>
        </w:r>
      </w:hyperlink>
    </w:p>
    <w:p w14:paraId="74C8B3E9" w14:textId="29214B29" w:rsidR="00525B2F" w:rsidRPr="00D1660E" w:rsidRDefault="00525B2F" w:rsidP="00525B2F">
      <w:pPr>
        <w:pStyle w:val="BodyText"/>
        <w:spacing w:after="240" w:line="360" w:lineRule="auto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Share on </w:t>
      </w:r>
      <w:hyperlink r:id="rId12" w:history="1">
        <w:r w:rsidRPr="006665DC">
          <w:rPr>
            <w:rStyle w:val="Hyperlink"/>
            <w:rFonts w:ascii="Times New Roman" w:hAnsi="Times New Roman"/>
            <w:b w:val="0"/>
          </w:rPr>
          <w:t>https://twitter.com/lifestylemed1</w:t>
        </w:r>
      </w:hyperlink>
      <w:r>
        <w:rPr>
          <w:rFonts w:ascii="Times New Roman" w:hAnsi="Times New Roman"/>
          <w:b w:val="0"/>
        </w:rPr>
        <w:t xml:space="preserve"> </w:t>
      </w:r>
    </w:p>
    <w:p w14:paraId="6B24AAB0" w14:textId="77777777" w:rsidR="008052FE" w:rsidRPr="008052FE" w:rsidRDefault="008052FE" w:rsidP="00D6148C">
      <w:pPr>
        <w:spacing w:after="240" w:line="360" w:lineRule="auto"/>
        <w:rPr>
          <w:rFonts w:ascii="Times New Roman" w:hAnsi="Times New Roman" w:cs="Times New Roman"/>
          <w:sz w:val="44"/>
          <w:szCs w:val="32"/>
        </w:rPr>
      </w:pPr>
      <w:r w:rsidRPr="008052FE">
        <w:rPr>
          <w:rFonts w:ascii="Times New Roman" w:hAnsi="Times New Roman" w:cs="Times New Roman"/>
          <w:sz w:val="44"/>
          <w:szCs w:val="32"/>
        </w:rPr>
        <w:br w:type="page"/>
      </w:r>
    </w:p>
    <w:p w14:paraId="07FD554F" w14:textId="113E1C54" w:rsidR="00D87AF4" w:rsidRPr="00D87AF4" w:rsidRDefault="00D87AF4" w:rsidP="00D87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BE6AE1" w14:textId="1A0ABA84" w:rsidR="00D87AF4" w:rsidRPr="00D87AF4" w:rsidRDefault="00D87AF4" w:rsidP="00D614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AF4">
        <w:rPr>
          <w:rFonts w:ascii="Times New Roman" w:hAnsi="Times New Roman" w:cs="Times New Roman"/>
          <w:sz w:val="28"/>
          <w:szCs w:val="28"/>
        </w:rPr>
        <w:t>Chronic Disease Awareness Month™</w:t>
      </w:r>
      <w:r w:rsidR="00D6148C">
        <w:rPr>
          <w:rFonts w:ascii="Times New Roman" w:hAnsi="Times New Roman" w:cs="Times New Roman"/>
          <w:sz w:val="28"/>
          <w:szCs w:val="28"/>
        </w:rPr>
        <w:t xml:space="preserve"> </w:t>
      </w:r>
      <w:r w:rsidR="00D6148C" w:rsidRPr="00D6148C">
        <w:rPr>
          <w:rFonts w:ascii="Times New Roman" w:hAnsi="Times New Roman" w:cs="Times New Roman"/>
          <w:sz w:val="28"/>
          <w:szCs w:val="28"/>
        </w:rPr>
        <w:t>Proclamation</w:t>
      </w:r>
      <w:r w:rsidR="00D6148C">
        <w:rPr>
          <w:rFonts w:ascii="Times New Roman" w:hAnsi="Times New Roman" w:cs="Times New Roman"/>
          <w:sz w:val="28"/>
          <w:szCs w:val="28"/>
        </w:rPr>
        <w:t xml:space="preserve"> (Template)</w:t>
      </w:r>
    </w:p>
    <w:p w14:paraId="5016EF89" w14:textId="16D18FC5" w:rsidR="00D87AF4" w:rsidRPr="00D87AF4" w:rsidRDefault="00F40892" w:rsidP="00D87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F72B4" wp14:editId="7EB0477F">
                <wp:simplePos x="0" y="0"/>
                <wp:positionH relativeFrom="column">
                  <wp:posOffset>-310515</wp:posOffset>
                </wp:positionH>
                <wp:positionV relativeFrom="paragraph">
                  <wp:posOffset>130175</wp:posOffset>
                </wp:positionV>
                <wp:extent cx="6575425" cy="8411845"/>
                <wp:effectExtent l="0" t="0" r="1587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84118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.45pt;margin-top:10.25pt;width:517.75pt;height:6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" filled="f" strokecolor="#d8d8d8 [2732]" strokeweight="1pt"/>
            </w:pict>
          </mc:Fallback>
        </mc:AlternateContent>
      </w:r>
    </w:p>
    <w:p w14:paraId="1AF044A5" w14:textId="77777777" w:rsidR="00D87AF4" w:rsidRPr="00D87AF4" w:rsidRDefault="00D87AF4" w:rsidP="00F4089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AF4">
        <w:rPr>
          <w:rFonts w:ascii="Times New Roman" w:hAnsi="Times New Roman" w:cs="Times New Roman"/>
          <w:sz w:val="28"/>
          <w:szCs w:val="28"/>
        </w:rPr>
        <w:t>[State Seal or Emblem]</w:t>
      </w:r>
    </w:p>
    <w:p w14:paraId="4E858BF6" w14:textId="30FFE213" w:rsidR="00D87AF4" w:rsidRPr="00D87AF4" w:rsidRDefault="00D87AF4" w:rsidP="00F4089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AF4">
        <w:rPr>
          <w:rFonts w:ascii="Times New Roman" w:hAnsi="Times New Roman" w:cs="Times New Roman"/>
          <w:sz w:val="28"/>
          <w:szCs w:val="28"/>
        </w:rPr>
        <w:t xml:space="preserve">Office of the </w:t>
      </w:r>
      <w:r w:rsidR="00D6148C">
        <w:rPr>
          <w:rFonts w:ascii="Times New Roman" w:hAnsi="Times New Roman" w:cs="Times New Roman"/>
          <w:sz w:val="28"/>
          <w:szCs w:val="28"/>
        </w:rPr>
        <w:t>Mayor/</w:t>
      </w:r>
      <w:r w:rsidRPr="00D87AF4">
        <w:rPr>
          <w:rFonts w:ascii="Times New Roman" w:hAnsi="Times New Roman" w:cs="Times New Roman"/>
          <w:sz w:val="28"/>
          <w:szCs w:val="28"/>
        </w:rPr>
        <w:t>Governor</w:t>
      </w:r>
    </w:p>
    <w:p w14:paraId="74572E09" w14:textId="77777777" w:rsidR="00D87AF4" w:rsidRPr="00D87AF4" w:rsidRDefault="00D87AF4" w:rsidP="00F4089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C6E2CB" w14:textId="5E34DD68" w:rsidR="00601378" w:rsidRPr="00601378" w:rsidRDefault="00D6148C" w:rsidP="00601378">
      <w:pPr>
        <w:spacing w:after="240" w:line="240" w:lineRule="auto"/>
        <w:jc w:val="center"/>
        <w:rPr>
          <w:rFonts w:ascii="Georgia" w:hAnsi="Georgia" w:cs="Times New Roman"/>
          <w:i/>
          <w:sz w:val="52"/>
          <w:szCs w:val="28"/>
        </w:rPr>
      </w:pPr>
      <w:r w:rsidRPr="00462C4A">
        <w:rPr>
          <w:rFonts w:ascii="Georgia" w:hAnsi="Georgia" w:cs="Times New Roman"/>
          <w:i/>
          <w:sz w:val="52"/>
          <w:szCs w:val="28"/>
        </w:rPr>
        <w:t xml:space="preserve">Proclamation </w:t>
      </w:r>
    </w:p>
    <w:p w14:paraId="23A48F4B" w14:textId="12C22DB7" w:rsidR="00601378" w:rsidRPr="00601378" w:rsidRDefault="00601378" w:rsidP="0060137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01378">
        <w:rPr>
          <w:rFonts w:ascii="Times New Roman" w:hAnsi="Times New Roman" w:cs="Times New Roman"/>
          <w:sz w:val="24"/>
          <w:szCs w:val="24"/>
        </w:rPr>
        <w:t>WHEREAS, chronic diseases like heart disease, diabetes, obesity, depression, addiction, and cancer are leading causes of death and disability worldwide, impacting millions a</w:t>
      </w:r>
      <w:r>
        <w:rPr>
          <w:rFonts w:ascii="Times New Roman" w:hAnsi="Times New Roman" w:cs="Times New Roman"/>
          <w:sz w:val="24"/>
          <w:szCs w:val="24"/>
        </w:rPr>
        <w:t>nd driving up healthcare costs;</w:t>
      </w:r>
    </w:p>
    <w:p w14:paraId="2E2A8EC5" w14:textId="180FA987" w:rsidR="00601378" w:rsidRPr="00601378" w:rsidRDefault="00601378" w:rsidP="0060137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01378">
        <w:rPr>
          <w:rFonts w:ascii="Times New Roman" w:hAnsi="Times New Roman" w:cs="Times New Roman"/>
          <w:sz w:val="24"/>
          <w:szCs w:val="24"/>
        </w:rPr>
        <w:t>WHEREAS, most chronic conditions stem from preventable factors, including poor diet, inactivity, stress, inadequate sleep, social isolation, and harmful substance use, disproportionately af</w:t>
      </w:r>
      <w:r>
        <w:rPr>
          <w:rFonts w:ascii="Times New Roman" w:hAnsi="Times New Roman" w:cs="Times New Roman"/>
          <w:sz w:val="24"/>
          <w:szCs w:val="24"/>
        </w:rPr>
        <w:t>fecting vulnerable communities;</w:t>
      </w:r>
    </w:p>
    <w:p w14:paraId="6019A59B" w14:textId="68DA14AE" w:rsidR="00601378" w:rsidRPr="00601378" w:rsidRDefault="00601378" w:rsidP="0060137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01378">
        <w:rPr>
          <w:rFonts w:ascii="Times New Roman" w:hAnsi="Times New Roman" w:cs="Times New Roman"/>
          <w:sz w:val="24"/>
          <w:szCs w:val="24"/>
        </w:rPr>
        <w:t>WHEREAS, healthcare professionals recognize that lifestyle-based medicine is crucial in preventing, managing, and reversing chronic diseases while improving quality of life</w:t>
      </w:r>
      <w:r>
        <w:rPr>
          <w:rFonts w:ascii="Times New Roman" w:hAnsi="Times New Roman" w:cs="Times New Roman"/>
          <w:sz w:val="24"/>
          <w:szCs w:val="24"/>
        </w:rPr>
        <w:t xml:space="preserve"> and reducing healthcare costs;</w:t>
      </w:r>
    </w:p>
    <w:p w14:paraId="53B12B17" w14:textId="4BF6BCBC" w:rsidR="00601378" w:rsidRPr="00601378" w:rsidRDefault="00601378" w:rsidP="0060137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01378">
        <w:rPr>
          <w:rFonts w:ascii="Times New Roman" w:hAnsi="Times New Roman" w:cs="Times New Roman"/>
          <w:sz w:val="24"/>
          <w:szCs w:val="24"/>
        </w:rPr>
        <w:t xml:space="preserve">WHEREAS, research shows that adopting evidence-based lifestyle protocols </w:t>
      </w:r>
      <w:r>
        <w:rPr>
          <w:rFonts w:ascii="Times New Roman" w:hAnsi="Times New Roman" w:cs="Times New Roman"/>
          <w:sz w:val="24"/>
          <w:szCs w:val="24"/>
        </w:rPr>
        <w:t xml:space="preserve">in healthcare </w:t>
      </w:r>
      <w:r w:rsidRPr="00601378">
        <w:rPr>
          <w:rFonts w:ascii="Times New Roman" w:hAnsi="Times New Roman" w:cs="Times New Roman"/>
          <w:sz w:val="24"/>
          <w:szCs w:val="24"/>
        </w:rPr>
        <w:t>can prevent up to 80% of chronic conditions, and early intervention</w:t>
      </w:r>
      <w:r>
        <w:rPr>
          <w:rFonts w:ascii="Times New Roman" w:hAnsi="Times New Roman" w:cs="Times New Roman"/>
          <w:sz w:val="24"/>
          <w:szCs w:val="24"/>
        </w:rPr>
        <w:t xml:space="preserve"> is crucial for those affected;</w:t>
      </w:r>
    </w:p>
    <w:p w14:paraId="27371270" w14:textId="77777777" w:rsidR="00601378" w:rsidRDefault="00601378" w:rsidP="0060137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01378">
        <w:rPr>
          <w:rFonts w:ascii="Times New Roman" w:hAnsi="Times New Roman" w:cs="Times New Roman"/>
          <w:sz w:val="24"/>
          <w:szCs w:val="24"/>
        </w:rPr>
        <w:t xml:space="preserve">THEREFORE, I, [Governor's Full Name], Governor of [State Name], proclaim October 2024 as </w:t>
      </w:r>
    </w:p>
    <w:p w14:paraId="388CAA57" w14:textId="77777777" w:rsidR="00601378" w:rsidRPr="00601378" w:rsidRDefault="00601378" w:rsidP="00601378">
      <w:pPr>
        <w:spacing w:after="120" w:line="360" w:lineRule="auto"/>
        <w:jc w:val="center"/>
        <w:rPr>
          <w:rFonts w:ascii="Georgia" w:hAnsi="Georgia" w:cs="Times New Roman"/>
          <w:b/>
          <w:i/>
          <w:sz w:val="36"/>
          <w:szCs w:val="24"/>
        </w:rPr>
      </w:pPr>
      <w:r w:rsidRPr="00601378">
        <w:rPr>
          <w:rFonts w:ascii="Georgia" w:hAnsi="Georgia" w:cs="Times New Roman"/>
          <w:b/>
          <w:i/>
          <w:sz w:val="36"/>
          <w:szCs w:val="24"/>
        </w:rPr>
        <w:t>Chronic Disease Awareness Month™</w:t>
      </w:r>
    </w:p>
    <w:p w14:paraId="76A84639" w14:textId="7A020A9C" w:rsidR="00601378" w:rsidRPr="00601378" w:rsidRDefault="00601378" w:rsidP="0060137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137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601378">
        <w:rPr>
          <w:rFonts w:ascii="Times New Roman" w:hAnsi="Times New Roman" w:cs="Times New Roman"/>
          <w:sz w:val="24"/>
          <w:szCs w:val="24"/>
        </w:rPr>
        <w:t xml:space="preserve"> urge </w:t>
      </w:r>
      <w:r>
        <w:rPr>
          <w:rFonts w:ascii="Times New Roman" w:hAnsi="Times New Roman" w:cs="Times New Roman"/>
          <w:sz w:val="24"/>
          <w:szCs w:val="24"/>
        </w:rPr>
        <w:t xml:space="preserve">physicians, </w:t>
      </w:r>
      <w:r w:rsidRPr="00601378">
        <w:rPr>
          <w:rFonts w:ascii="Times New Roman" w:hAnsi="Times New Roman" w:cs="Times New Roman"/>
          <w:sz w:val="24"/>
          <w:szCs w:val="24"/>
        </w:rPr>
        <w:t>healthcare providers, public health organizations, and community leaders to promote awareness, preventive practices, and healthy lifestyle changes, empowering individuals and fa</w:t>
      </w:r>
      <w:r>
        <w:rPr>
          <w:rFonts w:ascii="Times New Roman" w:hAnsi="Times New Roman" w:cs="Times New Roman"/>
          <w:sz w:val="24"/>
          <w:szCs w:val="24"/>
        </w:rPr>
        <w:t>milies to lead healthier, happier, and more productive lives.</w:t>
      </w:r>
    </w:p>
    <w:p w14:paraId="309B02CD" w14:textId="77777777" w:rsidR="00601378" w:rsidRPr="00601378" w:rsidRDefault="00601378" w:rsidP="0060137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01378">
        <w:rPr>
          <w:rFonts w:ascii="Times New Roman" w:hAnsi="Times New Roman" w:cs="Times New Roman"/>
          <w:sz w:val="24"/>
          <w:szCs w:val="24"/>
        </w:rPr>
        <w:t>IN WITNESS WHEREOF, I set my hand and affix the Great Seal of [State Name] at [State Capital City], this [Day] of [Month, Year].</w:t>
      </w:r>
    </w:p>
    <w:p w14:paraId="45C74352" w14:textId="77777777" w:rsidR="00601378" w:rsidRPr="00601378" w:rsidRDefault="00601378" w:rsidP="00601378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378">
        <w:rPr>
          <w:rFonts w:ascii="Times New Roman" w:hAnsi="Times New Roman" w:cs="Times New Roman"/>
          <w:sz w:val="24"/>
          <w:szCs w:val="24"/>
        </w:rPr>
        <w:t>[Signature]</w:t>
      </w:r>
    </w:p>
    <w:p w14:paraId="086E7A42" w14:textId="77777777" w:rsidR="00601378" w:rsidRDefault="00601378" w:rsidP="00601378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378">
        <w:rPr>
          <w:rFonts w:ascii="Times New Roman" w:hAnsi="Times New Roman" w:cs="Times New Roman"/>
          <w:sz w:val="24"/>
          <w:szCs w:val="24"/>
        </w:rPr>
        <w:t>[Governor's Full Name], Governor of [State Name]</w:t>
      </w:r>
    </w:p>
    <w:p w14:paraId="433E5C9B" w14:textId="1E28C6D5" w:rsidR="00D87AF4" w:rsidRPr="00D6148C" w:rsidRDefault="00D87AF4" w:rsidP="0060137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sectPr w:rsidR="00D87AF4" w:rsidRPr="00D6148C" w:rsidSect="00462C4A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1B0F"/>
    <w:multiLevelType w:val="multilevel"/>
    <w:tmpl w:val="A896F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BE"/>
    <w:rsid w:val="00094ED5"/>
    <w:rsid w:val="000F15FE"/>
    <w:rsid w:val="00153D60"/>
    <w:rsid w:val="00170E9D"/>
    <w:rsid w:val="001F55C8"/>
    <w:rsid w:val="00341B2E"/>
    <w:rsid w:val="00462C4A"/>
    <w:rsid w:val="004A45A4"/>
    <w:rsid w:val="00525B2F"/>
    <w:rsid w:val="00601378"/>
    <w:rsid w:val="008052FE"/>
    <w:rsid w:val="00823595"/>
    <w:rsid w:val="008D0D90"/>
    <w:rsid w:val="00B10FBE"/>
    <w:rsid w:val="00B10FCE"/>
    <w:rsid w:val="00B233D3"/>
    <w:rsid w:val="00B746A2"/>
    <w:rsid w:val="00BD01E7"/>
    <w:rsid w:val="00C0636B"/>
    <w:rsid w:val="00C87EF9"/>
    <w:rsid w:val="00D1660E"/>
    <w:rsid w:val="00D6148C"/>
    <w:rsid w:val="00D87AF4"/>
    <w:rsid w:val="00E93938"/>
    <w:rsid w:val="00EB6C67"/>
    <w:rsid w:val="00ED57D5"/>
    <w:rsid w:val="00F23358"/>
    <w:rsid w:val="00F40892"/>
    <w:rsid w:val="00F4568A"/>
    <w:rsid w:val="00F6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1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E"/>
  </w:style>
  <w:style w:type="paragraph" w:styleId="Heading5">
    <w:name w:val="heading 5"/>
    <w:basedOn w:val="Normal"/>
    <w:next w:val="Normal"/>
    <w:link w:val="Heading5Char"/>
    <w:qFormat/>
    <w:rsid w:val="00BD01E7"/>
    <w:pPr>
      <w:keepNext/>
      <w:spacing w:after="0" w:line="240" w:lineRule="auto"/>
      <w:outlineLvl w:val="4"/>
    </w:pPr>
    <w:rPr>
      <w:rFonts w:ascii="Times" w:eastAsia="Times New Roman" w:hAnsi="Times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F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1E7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BD01E7"/>
    <w:rPr>
      <w:rFonts w:ascii="Times" w:eastAsia="Times New Roman" w:hAnsi="Times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BD01E7"/>
    <w:pPr>
      <w:spacing w:after="0" w:line="240" w:lineRule="auto"/>
    </w:pPr>
    <w:rPr>
      <w:rFonts w:ascii="Times" w:eastAsia="Times New Roman" w:hAnsi="Times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D01E7"/>
    <w:rPr>
      <w:rFonts w:ascii="Times" w:eastAsia="Times New Roman" w:hAnsi="Times" w:cs="Times New Roman"/>
      <w:b/>
      <w:sz w:val="24"/>
      <w:szCs w:val="20"/>
    </w:rPr>
  </w:style>
  <w:style w:type="paragraph" w:styleId="Caption">
    <w:name w:val="caption"/>
    <w:basedOn w:val="Normal"/>
    <w:next w:val="Normal"/>
    <w:qFormat/>
    <w:rsid w:val="00BD01E7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E"/>
  </w:style>
  <w:style w:type="paragraph" w:styleId="Heading5">
    <w:name w:val="heading 5"/>
    <w:basedOn w:val="Normal"/>
    <w:next w:val="Normal"/>
    <w:link w:val="Heading5Char"/>
    <w:qFormat/>
    <w:rsid w:val="00BD01E7"/>
    <w:pPr>
      <w:keepNext/>
      <w:spacing w:after="0" w:line="240" w:lineRule="auto"/>
      <w:outlineLvl w:val="4"/>
    </w:pPr>
    <w:rPr>
      <w:rFonts w:ascii="Times" w:eastAsia="Times New Roman" w:hAnsi="Times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F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1E7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BD01E7"/>
    <w:rPr>
      <w:rFonts w:ascii="Times" w:eastAsia="Times New Roman" w:hAnsi="Times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BD01E7"/>
    <w:pPr>
      <w:spacing w:after="0" w:line="240" w:lineRule="auto"/>
    </w:pPr>
    <w:rPr>
      <w:rFonts w:ascii="Times" w:eastAsia="Times New Roman" w:hAnsi="Times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D01E7"/>
    <w:rPr>
      <w:rFonts w:ascii="Times" w:eastAsia="Times New Roman" w:hAnsi="Times" w:cs="Times New Roman"/>
      <w:b/>
      <w:sz w:val="24"/>
      <w:szCs w:val="20"/>
    </w:rPr>
  </w:style>
  <w:style w:type="paragraph" w:styleId="Caption">
    <w:name w:val="caption"/>
    <w:basedOn w:val="Normal"/>
    <w:next w:val="Normal"/>
    <w:qFormat/>
    <w:rsid w:val="00BD01E7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witter.com/lifestylemed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hronicDiseaseMonth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join@chronicdiseasemonth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35e74a-8db9-4dd7-9020-0297dd6c7026" xsi:nil="true"/>
    <lcf76f155ced4ddcb4097134ff3c332f xmlns="79dc076b-b848-4d1b-927c-f294d6bb780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5ADB674FE547AD7CE8242C553F70" ma:contentTypeVersion="14" ma:contentTypeDescription="Create a new document." ma:contentTypeScope="" ma:versionID="2361afbdc8f78f4f87298b63f4f3360b">
  <xsd:schema xmlns:xsd="http://www.w3.org/2001/XMLSchema" xmlns:xs="http://www.w3.org/2001/XMLSchema" xmlns:p="http://schemas.microsoft.com/office/2006/metadata/properties" xmlns:ns2="79dc076b-b848-4d1b-927c-f294d6bb7807" xmlns:ns3="c635e74a-8db9-4dd7-9020-0297dd6c7026" targetNamespace="http://schemas.microsoft.com/office/2006/metadata/properties" ma:root="true" ma:fieldsID="ed69d1e70671035ef451612450843591" ns2:_="" ns3:_="">
    <xsd:import namespace="79dc076b-b848-4d1b-927c-f294d6bb7807"/>
    <xsd:import namespace="c635e74a-8db9-4dd7-9020-0297dd6c7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c076b-b848-4d1b-927c-f294d6bb7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5e74a-8db9-4dd7-9020-0297dd6c702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a9d479-dd2f-40de-81dc-43c24b86be5a}" ma:internalName="TaxCatchAll" ma:showField="CatchAllData" ma:web="c635e74a-8db9-4dd7-9020-0297dd6c70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8BA887-590D-40AF-8A35-0CC985802E76}">
  <ds:schemaRefs>
    <ds:schemaRef ds:uri="http://schemas.microsoft.com/office/2006/metadata/properties"/>
    <ds:schemaRef ds:uri="http://schemas.microsoft.com/office/infopath/2007/PartnerControls"/>
    <ds:schemaRef ds:uri="c635e74a-8db9-4dd7-9020-0297dd6c7026"/>
    <ds:schemaRef ds:uri="79dc076b-b848-4d1b-927c-f294d6bb7807"/>
  </ds:schemaRefs>
</ds:datastoreItem>
</file>

<file path=customXml/itemProps2.xml><?xml version="1.0" encoding="utf-8"?>
<ds:datastoreItem xmlns:ds="http://schemas.openxmlformats.org/officeDocument/2006/customXml" ds:itemID="{AC1EEC4E-B107-4C17-B3AE-12137DCA0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c076b-b848-4d1b-927c-f294d6bb7807"/>
    <ds:schemaRef ds:uri="c635e74a-8db9-4dd7-9020-0297dd6c7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619384-A70A-460B-BF02-F1A1FDA407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Disease Awareness Month™ Proclamation Template</vt:lpstr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Disease Awareness Month™ Proclamation Template</dc:title>
  <dc:subject>Chronic Disease Awareness Month™ Proclamation Template</dc:subject>
  <dc:creator>Chronic Disease Awareness Month™</dc:creator>
  <cp:lastModifiedBy>Johannes R. Fisslinger, Lifestyle Prescriptions Univ</cp:lastModifiedBy>
  <cp:revision>8</cp:revision>
  <dcterms:created xsi:type="dcterms:W3CDTF">2024-05-08T13:18:00Z</dcterms:created>
  <dcterms:modified xsi:type="dcterms:W3CDTF">2024-05-10T10:14:00Z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0x01010084F55ADB674FE547AD7CE8242C553F70</vt:lpwstr>
  </property>
</Properties>
</file>